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531" w:rsidRDefault="00281531" w:rsidP="00281531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:rsidR="00281531" w:rsidRDefault="00281531" w:rsidP="00281531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:rsidR="00513BD6" w:rsidRDefault="00281531" w:rsidP="00281531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  <w:r w:rsidRPr="00B75CAC">
        <w:rPr>
          <w:rFonts w:asciiTheme="minorHAnsi" w:eastAsiaTheme="minorEastAsia" w:hAnsiTheme="minorHAnsi" w:cstheme="minorHAnsi"/>
          <w:b/>
          <w:sz w:val="24"/>
          <w:szCs w:val="24"/>
          <w:u w:val="single"/>
          <w:lang w:eastAsia="ar-SA"/>
        </w:rPr>
        <w:t>ALLEGATO A</w:t>
      </w:r>
      <w:r w:rsidRPr="00281531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 xml:space="preserve"> </w:t>
      </w:r>
    </w:p>
    <w:p w:rsidR="00281531" w:rsidRPr="00513BD6" w:rsidRDefault="00513BD6" w:rsidP="00281531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lang w:eastAsia="ar-SA"/>
        </w:rPr>
      </w:pPr>
      <w:r w:rsidRPr="00513BD6">
        <w:rPr>
          <w:rFonts w:asciiTheme="minorHAnsi" w:eastAsiaTheme="minorEastAsia" w:hAnsiTheme="minorHAnsi" w:cstheme="minorHAnsi"/>
          <w:b/>
          <w:sz w:val="22"/>
          <w:szCs w:val="22"/>
          <w:lang w:eastAsia="ar-SA"/>
        </w:rPr>
        <w:t>I</w:t>
      </w:r>
      <w:r w:rsidR="00E95DA5">
        <w:rPr>
          <w:rFonts w:asciiTheme="minorHAnsi" w:eastAsiaTheme="minorEastAsia" w:hAnsiTheme="minorHAnsi" w:cstheme="minorHAnsi"/>
          <w:b/>
          <w:sz w:val="22"/>
          <w:szCs w:val="22"/>
          <w:lang w:eastAsia="ar-SA"/>
        </w:rPr>
        <w:t>STANZA DI PARTECIPAZIONE PERSONALE INTERNO PNRR TRANSIZIONE DIGITALE DM 66</w:t>
      </w:r>
    </w:p>
    <w:p w:rsidR="00281531" w:rsidRPr="00513BD6" w:rsidRDefault="00513BD6" w:rsidP="00281531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513BD6">
        <w:rPr>
          <w:rFonts w:asciiTheme="minorHAnsi" w:eastAsiaTheme="minorEastAsia" w:hAnsiTheme="minorHAnsi" w:cstheme="minorHAnsi"/>
          <w:sz w:val="22"/>
          <w:szCs w:val="22"/>
        </w:rPr>
        <w:tab/>
      </w:r>
      <w:r w:rsidRPr="00513BD6">
        <w:rPr>
          <w:rFonts w:asciiTheme="minorHAnsi" w:eastAsiaTheme="minorEastAsia" w:hAnsiTheme="minorHAnsi" w:cstheme="minorHAnsi"/>
          <w:sz w:val="22"/>
          <w:szCs w:val="22"/>
        </w:rPr>
        <w:tab/>
      </w:r>
      <w:r w:rsidRPr="00513BD6">
        <w:rPr>
          <w:rFonts w:asciiTheme="minorHAnsi" w:eastAsiaTheme="minorEastAsia" w:hAnsiTheme="minorHAnsi" w:cstheme="minorHAnsi"/>
          <w:sz w:val="22"/>
          <w:szCs w:val="22"/>
        </w:rPr>
        <w:tab/>
      </w:r>
      <w:r w:rsidRPr="00513BD6">
        <w:rPr>
          <w:rFonts w:asciiTheme="minorHAnsi" w:eastAsiaTheme="minorEastAsia" w:hAnsiTheme="minorHAnsi" w:cstheme="minorHAnsi"/>
          <w:sz w:val="22"/>
          <w:szCs w:val="22"/>
        </w:rPr>
        <w:tab/>
      </w:r>
      <w:r w:rsidRPr="00513BD6">
        <w:rPr>
          <w:rFonts w:asciiTheme="minorHAnsi" w:eastAsiaTheme="minorEastAsia" w:hAnsiTheme="minorHAnsi" w:cstheme="minorHAnsi"/>
          <w:sz w:val="22"/>
          <w:szCs w:val="22"/>
        </w:rPr>
        <w:tab/>
      </w:r>
      <w:r w:rsidRPr="00513BD6">
        <w:rPr>
          <w:rFonts w:asciiTheme="minorHAnsi" w:eastAsiaTheme="minorEastAsia" w:hAnsiTheme="minorHAnsi" w:cstheme="minorHAnsi"/>
          <w:sz w:val="22"/>
          <w:szCs w:val="22"/>
        </w:rPr>
        <w:tab/>
      </w:r>
      <w:r w:rsidRPr="00513BD6">
        <w:rPr>
          <w:rFonts w:asciiTheme="minorHAnsi" w:eastAsiaTheme="minorEastAsia" w:hAnsiTheme="minorHAnsi" w:cstheme="minorHAnsi"/>
          <w:sz w:val="22"/>
          <w:szCs w:val="22"/>
        </w:rPr>
        <w:tab/>
      </w:r>
      <w:r w:rsidRPr="00513BD6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:rsidR="00281531" w:rsidRDefault="00281531" w:rsidP="00281531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 xml:space="preserve">             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:rsidR="00281531" w:rsidRPr="00C20594" w:rsidRDefault="00281531" w:rsidP="00281531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 xml:space="preserve">             IC Pescara 4</w:t>
      </w:r>
    </w:p>
    <w:p w:rsidR="00281531" w:rsidRPr="00C20594" w:rsidRDefault="00281531" w:rsidP="007F4AF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:rsidR="00281531" w:rsidRPr="00C20594" w:rsidRDefault="00281531" w:rsidP="007F4AF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proofErr w:type="gramStart"/>
      <w:r w:rsidRPr="00C20594">
        <w:rPr>
          <w:rFonts w:asciiTheme="minorHAnsi" w:eastAsiaTheme="minorEastAsia" w:hAnsiTheme="minorHAnsi" w:cstheme="minorHAnsi"/>
          <w:sz w:val="22"/>
          <w:szCs w:val="22"/>
        </w:rPr>
        <w:t>nato</w:t>
      </w:r>
      <w:proofErr w:type="gram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:rsidR="00281531" w:rsidRPr="00C20594" w:rsidRDefault="00281531" w:rsidP="007F4AF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proofErr w:type="gramStart"/>
      <w:r w:rsidRPr="00C20594">
        <w:rPr>
          <w:rFonts w:asciiTheme="minorHAnsi" w:eastAsiaTheme="minorEastAsia" w:hAnsiTheme="minorHAnsi" w:cstheme="minorHAnsi"/>
          <w:sz w:val="22"/>
          <w:szCs w:val="22"/>
        </w:rPr>
        <w:t>codice</w:t>
      </w:r>
      <w:proofErr w:type="gram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fiscale |__|__|__|__|__|__|__|__|__|__|__|__|__|__|__|__|</w:t>
      </w:r>
    </w:p>
    <w:p w:rsidR="00281531" w:rsidRPr="00C20594" w:rsidRDefault="00281531" w:rsidP="007F4AF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proofErr w:type="gramStart"/>
      <w:r w:rsidRPr="00C20594">
        <w:rPr>
          <w:rFonts w:asciiTheme="minorHAnsi" w:eastAsiaTheme="minorEastAsia" w:hAnsiTheme="minorHAnsi" w:cstheme="minorHAnsi"/>
          <w:sz w:val="22"/>
          <w:szCs w:val="22"/>
        </w:rPr>
        <w:t>residente</w:t>
      </w:r>
      <w:proofErr w:type="gram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a ___________________________via_____________________________________</w:t>
      </w:r>
    </w:p>
    <w:p w:rsidR="00281531" w:rsidRPr="00C20594" w:rsidRDefault="00281531" w:rsidP="007F4AF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proofErr w:type="gramStart"/>
      <w:r w:rsidRPr="00C20594">
        <w:rPr>
          <w:rFonts w:asciiTheme="minorHAnsi" w:eastAsiaTheme="minorEastAsia" w:hAnsiTheme="minorHAnsi" w:cstheme="minorHAnsi"/>
          <w:sz w:val="22"/>
          <w:szCs w:val="22"/>
        </w:rPr>
        <w:t>recapito</w:t>
      </w:r>
      <w:proofErr w:type="gram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:rsidR="00281531" w:rsidRPr="00C20594" w:rsidRDefault="00281531" w:rsidP="007F4AF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proofErr w:type="gramStart"/>
      <w:r w:rsidRPr="00C20594">
        <w:rPr>
          <w:rFonts w:asciiTheme="minorHAnsi" w:eastAsiaTheme="minorEastAsia" w:hAnsiTheme="minorHAnsi" w:cstheme="minorHAnsi"/>
          <w:sz w:val="22"/>
          <w:szCs w:val="22"/>
        </w:rPr>
        <w:t>indirizzo</w:t>
      </w:r>
      <w:proofErr w:type="gram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E-Mail _______________________________indirizzo PEC______________________________</w:t>
      </w:r>
    </w:p>
    <w:p w:rsidR="00281531" w:rsidRPr="00C20594" w:rsidRDefault="00281531" w:rsidP="007F4AF9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proofErr w:type="gramStart"/>
      <w:r w:rsidRPr="00C20594">
        <w:rPr>
          <w:rFonts w:asciiTheme="minorHAnsi" w:eastAsiaTheme="minorEastAsia" w:hAnsiTheme="minorHAnsi" w:cstheme="minorHAnsi"/>
          <w:sz w:val="22"/>
          <w:szCs w:val="22"/>
        </w:rPr>
        <w:t>in</w:t>
      </w:r>
      <w:proofErr w:type="gram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servizio presso ______________________________ con la qualifica di __________________</w:t>
      </w:r>
    </w:p>
    <w:p w:rsidR="00281531" w:rsidRPr="00C20594" w:rsidRDefault="00281531" w:rsidP="007F4AF9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:rsidR="00281531" w:rsidRDefault="00281531" w:rsidP="007F4AF9">
      <w:pPr>
        <w:autoSpaceDE w:val="0"/>
        <w:spacing w:line="259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partecipare alla selezione </w:t>
      </w:r>
      <w:r w:rsidR="007F4AF9">
        <w:rPr>
          <w:rFonts w:ascii="Arial" w:eastAsiaTheme="minorEastAsia" w:hAnsi="Arial" w:cs="Arial"/>
          <w:sz w:val="18"/>
          <w:szCs w:val="18"/>
        </w:rPr>
        <w:t xml:space="preserve">interna </w:t>
      </w:r>
      <w:r w:rsidRPr="00C20594">
        <w:rPr>
          <w:rFonts w:ascii="Arial" w:eastAsiaTheme="minorEastAsia" w:hAnsi="Arial" w:cs="Arial"/>
          <w:sz w:val="18"/>
          <w:szCs w:val="18"/>
        </w:rPr>
        <w:t>per</w:t>
      </w:r>
      <w:r w:rsidR="007F4AF9">
        <w:rPr>
          <w:rFonts w:ascii="Arial" w:eastAsiaTheme="minorEastAsia" w:hAnsi="Arial" w:cs="Arial"/>
          <w:sz w:val="18"/>
          <w:szCs w:val="18"/>
        </w:rPr>
        <w:t xml:space="preserve"> l’attribuzione dei seguenti incarichi nei rispettivi percorsi:</w:t>
      </w:r>
    </w:p>
    <w:p w:rsidR="007F4AF9" w:rsidRDefault="007F4AF9" w:rsidP="00281531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395"/>
        <w:gridCol w:w="1275"/>
        <w:gridCol w:w="993"/>
      </w:tblGrid>
      <w:tr w:rsidR="002D1FCD" w:rsidRPr="002D1FCD" w:rsidTr="002D1FCD">
        <w:trPr>
          <w:jc w:val="center"/>
        </w:trPr>
        <w:tc>
          <w:tcPr>
            <w:tcW w:w="6663" w:type="dxa"/>
            <w:gridSpan w:val="3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2D1FCD">
              <w:rPr>
                <w:rFonts w:ascii="Calibri" w:eastAsia="Calibri" w:hAnsi="Calibri" w:cs="Calibri"/>
                <w:b/>
                <w:iCs/>
                <w:sz w:val="22"/>
                <w:szCs w:val="22"/>
                <w:lang w:eastAsia="en-US"/>
              </w:rPr>
              <w:t>PERCORSI DI FORMAZIONE SULLA TRANSIZIONE DIGITALE IN AMBITO STEM</w:t>
            </w:r>
          </w:p>
        </w:tc>
      </w:tr>
      <w:tr w:rsidR="002D1FCD" w:rsidRPr="002D1FCD" w:rsidTr="002D1FCD">
        <w:trPr>
          <w:jc w:val="center"/>
        </w:trPr>
        <w:tc>
          <w:tcPr>
            <w:tcW w:w="4395" w:type="dxa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2D1FCD">
              <w:rPr>
                <w:rFonts w:asciiTheme="minorHAnsi" w:eastAsiaTheme="minorEastAsia" w:hAnsiTheme="minorHAnsi" w:cstheme="minorBidi"/>
                <w:sz w:val="22"/>
                <w:szCs w:val="22"/>
              </w:rPr>
              <w:t>PERCORSI</w:t>
            </w:r>
          </w:p>
        </w:tc>
        <w:tc>
          <w:tcPr>
            <w:tcW w:w="1275" w:type="dxa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2D1FCD">
              <w:rPr>
                <w:rFonts w:asciiTheme="minorHAnsi" w:eastAsiaTheme="minorEastAsia" w:hAnsiTheme="minorHAnsi" w:cstheme="minorBidi"/>
                <w:sz w:val="22"/>
                <w:szCs w:val="22"/>
              </w:rPr>
              <w:t>ESPERTO</w:t>
            </w:r>
          </w:p>
        </w:tc>
        <w:tc>
          <w:tcPr>
            <w:tcW w:w="993" w:type="dxa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2D1FCD">
              <w:rPr>
                <w:rFonts w:asciiTheme="minorHAnsi" w:eastAsiaTheme="minorEastAsia" w:hAnsiTheme="minorHAnsi" w:cstheme="minorBidi"/>
                <w:sz w:val="22"/>
                <w:szCs w:val="22"/>
              </w:rPr>
              <w:t>TUTOR</w:t>
            </w:r>
          </w:p>
        </w:tc>
      </w:tr>
      <w:tr w:rsidR="002D1FCD" w:rsidRPr="002D1FCD" w:rsidTr="002D1FCD">
        <w:trPr>
          <w:jc w:val="center"/>
        </w:trPr>
        <w:tc>
          <w:tcPr>
            <w:tcW w:w="4395" w:type="dxa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2D1FCD">
              <w:rPr>
                <w:rFonts w:asciiTheme="minorHAnsi" w:eastAsiaTheme="minorEastAsia" w:hAnsiTheme="minorHAnsi" w:cstheme="minorBidi"/>
                <w:sz w:val="22"/>
                <w:szCs w:val="22"/>
              </w:rPr>
              <w:t>Utilizzo dell’I-</w:t>
            </w:r>
            <w:proofErr w:type="spellStart"/>
            <w:r w:rsidRPr="002D1FCD">
              <w:rPr>
                <w:rFonts w:asciiTheme="minorHAnsi" w:eastAsiaTheme="minorEastAsia" w:hAnsiTheme="minorHAnsi" w:cstheme="minorBidi"/>
                <w:sz w:val="22"/>
                <w:szCs w:val="22"/>
              </w:rPr>
              <w:t>pad</w:t>
            </w:r>
            <w:proofErr w:type="spellEnd"/>
            <w:r w:rsidRPr="002D1FCD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nella didattica </w:t>
            </w:r>
          </w:p>
        </w:tc>
        <w:tc>
          <w:tcPr>
            <w:tcW w:w="1275" w:type="dxa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93" w:type="dxa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D1FCD" w:rsidRPr="002D1FCD" w:rsidTr="002D1FCD">
        <w:trPr>
          <w:jc w:val="center"/>
        </w:trPr>
        <w:tc>
          <w:tcPr>
            <w:tcW w:w="4395" w:type="dxa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002D1FCD">
              <w:rPr>
                <w:rFonts w:asciiTheme="minorHAnsi" w:eastAsiaTheme="minorEastAsia" w:hAnsiTheme="minorHAnsi" w:cstheme="minorBidi"/>
                <w:sz w:val="22"/>
                <w:szCs w:val="22"/>
              </w:rPr>
              <w:t>Gamification</w:t>
            </w:r>
            <w:proofErr w:type="spellEnd"/>
            <w:r w:rsidRPr="002D1FCD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nella didattica</w:t>
            </w:r>
          </w:p>
        </w:tc>
        <w:tc>
          <w:tcPr>
            <w:tcW w:w="1275" w:type="dxa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93" w:type="dxa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D1FCD" w:rsidRPr="002D1FCD" w:rsidTr="002D1FCD">
        <w:trPr>
          <w:jc w:val="center"/>
        </w:trPr>
        <w:tc>
          <w:tcPr>
            <w:tcW w:w="4395" w:type="dxa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2D1FCD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Google </w:t>
            </w:r>
            <w:proofErr w:type="spellStart"/>
            <w:r w:rsidRPr="002D1FCD">
              <w:rPr>
                <w:rFonts w:asciiTheme="minorHAnsi" w:eastAsiaTheme="minorEastAsia" w:hAnsiTheme="minorHAnsi" w:cstheme="minorBidi"/>
                <w:sz w:val="22"/>
                <w:szCs w:val="22"/>
              </w:rPr>
              <w:t>Workspace</w:t>
            </w:r>
            <w:proofErr w:type="spellEnd"/>
            <w:r w:rsidRPr="002D1FCD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nella didattica</w:t>
            </w:r>
          </w:p>
        </w:tc>
        <w:tc>
          <w:tcPr>
            <w:tcW w:w="1275" w:type="dxa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93" w:type="dxa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D1FCD" w:rsidRPr="002D1FCD" w:rsidTr="002D1FCD">
        <w:trPr>
          <w:jc w:val="center"/>
        </w:trPr>
        <w:tc>
          <w:tcPr>
            <w:tcW w:w="4395" w:type="dxa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2D1FCD">
              <w:rPr>
                <w:rFonts w:asciiTheme="minorHAnsi" w:eastAsiaTheme="minorEastAsia" w:hAnsiTheme="minorHAnsi" w:cstheme="minorBidi"/>
                <w:sz w:val="22"/>
                <w:szCs w:val="22"/>
              </w:rPr>
              <w:t>Uso di strumenti digitali nella didattica</w:t>
            </w:r>
          </w:p>
        </w:tc>
        <w:tc>
          <w:tcPr>
            <w:tcW w:w="1275" w:type="dxa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93" w:type="dxa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:rsidR="007F4AF9" w:rsidRDefault="007F4AF9" w:rsidP="00281531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28"/>
        <w:gridCol w:w="1018"/>
        <w:gridCol w:w="961"/>
      </w:tblGrid>
      <w:tr w:rsidR="002D1FCD" w:rsidRPr="002D1FCD" w:rsidTr="002D1FCD">
        <w:trPr>
          <w:jc w:val="center"/>
        </w:trPr>
        <w:tc>
          <w:tcPr>
            <w:tcW w:w="5807" w:type="dxa"/>
            <w:gridSpan w:val="3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2D1FCD">
              <w:rPr>
                <w:rFonts w:ascii="Calibri" w:eastAsia="Calibri" w:hAnsi="Calibri" w:cs="Calibri"/>
                <w:b/>
                <w:iCs/>
                <w:sz w:val="22"/>
                <w:szCs w:val="22"/>
                <w:lang w:eastAsia="en-US"/>
              </w:rPr>
              <w:t>LABORATORI SUL CAMPO</w:t>
            </w:r>
          </w:p>
        </w:tc>
      </w:tr>
      <w:tr w:rsidR="002D1FCD" w:rsidRPr="002D1FCD" w:rsidTr="002D1FCD">
        <w:trPr>
          <w:jc w:val="center"/>
        </w:trPr>
        <w:tc>
          <w:tcPr>
            <w:tcW w:w="3828" w:type="dxa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2D1FCD">
              <w:rPr>
                <w:rFonts w:asciiTheme="minorHAnsi" w:eastAsiaTheme="minorEastAsia" w:hAnsiTheme="minorHAnsi" w:cstheme="minorBidi"/>
                <w:sz w:val="22"/>
                <w:szCs w:val="22"/>
              </w:rPr>
              <w:t>LBORATORI</w:t>
            </w:r>
          </w:p>
        </w:tc>
        <w:tc>
          <w:tcPr>
            <w:tcW w:w="1018" w:type="dxa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2D1FCD">
              <w:rPr>
                <w:rFonts w:asciiTheme="minorHAnsi" w:eastAsiaTheme="minorEastAsia" w:hAnsiTheme="minorHAnsi" w:cstheme="minorBidi"/>
                <w:sz w:val="22"/>
                <w:szCs w:val="22"/>
              </w:rPr>
              <w:t>ESPERTO</w:t>
            </w:r>
          </w:p>
        </w:tc>
        <w:tc>
          <w:tcPr>
            <w:tcW w:w="961" w:type="dxa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2D1FCD">
              <w:rPr>
                <w:rFonts w:asciiTheme="minorHAnsi" w:eastAsiaTheme="minorEastAsia" w:hAnsiTheme="minorHAnsi" w:cstheme="minorBidi"/>
                <w:sz w:val="22"/>
                <w:szCs w:val="22"/>
              </w:rPr>
              <w:t>TUTOR</w:t>
            </w:r>
          </w:p>
        </w:tc>
      </w:tr>
      <w:tr w:rsidR="002D1FCD" w:rsidRPr="002D1FCD" w:rsidTr="002D1FCD">
        <w:trPr>
          <w:jc w:val="center"/>
        </w:trPr>
        <w:tc>
          <w:tcPr>
            <w:tcW w:w="3828" w:type="dxa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2D1FCD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STEM Best </w:t>
            </w:r>
            <w:proofErr w:type="spellStart"/>
            <w:r w:rsidRPr="002D1FCD">
              <w:rPr>
                <w:rFonts w:asciiTheme="minorHAnsi" w:eastAsiaTheme="minorEastAsia" w:hAnsiTheme="minorHAnsi" w:cstheme="minorBidi"/>
                <w:sz w:val="22"/>
                <w:szCs w:val="22"/>
              </w:rPr>
              <w:t>Practices</w:t>
            </w:r>
            <w:proofErr w:type="spellEnd"/>
          </w:p>
        </w:tc>
        <w:tc>
          <w:tcPr>
            <w:tcW w:w="1018" w:type="dxa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1" w:type="dxa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D1FCD" w:rsidRPr="002D1FCD" w:rsidTr="002D1FCD">
        <w:trPr>
          <w:jc w:val="center"/>
        </w:trPr>
        <w:tc>
          <w:tcPr>
            <w:tcW w:w="3828" w:type="dxa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2D1FCD">
              <w:rPr>
                <w:rFonts w:asciiTheme="minorHAnsi" w:eastAsiaTheme="minorEastAsia" w:hAnsiTheme="minorHAnsi" w:cstheme="minorBidi"/>
                <w:sz w:val="22"/>
                <w:szCs w:val="22"/>
              </w:rPr>
              <w:t>STEM &amp; Robotica</w:t>
            </w:r>
          </w:p>
        </w:tc>
        <w:tc>
          <w:tcPr>
            <w:tcW w:w="1018" w:type="dxa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1" w:type="dxa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D1FCD" w:rsidRPr="002D1FCD" w:rsidTr="002D1FCD">
        <w:trPr>
          <w:jc w:val="center"/>
        </w:trPr>
        <w:tc>
          <w:tcPr>
            <w:tcW w:w="3828" w:type="dxa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  <w:r w:rsidRPr="002D1FCD"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>Digital Story Telling 1</w:t>
            </w:r>
          </w:p>
        </w:tc>
        <w:tc>
          <w:tcPr>
            <w:tcW w:w="1018" w:type="dxa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</w:p>
        </w:tc>
        <w:tc>
          <w:tcPr>
            <w:tcW w:w="961" w:type="dxa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</w:p>
        </w:tc>
      </w:tr>
      <w:tr w:rsidR="002D1FCD" w:rsidRPr="002D1FCD" w:rsidTr="002D1FCD">
        <w:trPr>
          <w:jc w:val="center"/>
        </w:trPr>
        <w:tc>
          <w:tcPr>
            <w:tcW w:w="3828" w:type="dxa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2D1FCD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Digital Story </w:t>
            </w:r>
            <w:proofErr w:type="spellStart"/>
            <w:r w:rsidRPr="002D1FCD">
              <w:rPr>
                <w:rFonts w:asciiTheme="minorHAnsi" w:eastAsiaTheme="minorEastAsia" w:hAnsiTheme="minorHAnsi" w:cstheme="minorBidi"/>
                <w:sz w:val="22"/>
                <w:szCs w:val="22"/>
              </w:rPr>
              <w:t>Telling</w:t>
            </w:r>
            <w:proofErr w:type="spellEnd"/>
            <w:r w:rsidRPr="002D1FCD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2</w:t>
            </w:r>
          </w:p>
        </w:tc>
        <w:tc>
          <w:tcPr>
            <w:tcW w:w="1018" w:type="dxa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1" w:type="dxa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D1FCD" w:rsidRPr="002D1FCD" w:rsidTr="002D1FCD">
        <w:trPr>
          <w:jc w:val="center"/>
        </w:trPr>
        <w:tc>
          <w:tcPr>
            <w:tcW w:w="3828" w:type="dxa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2D1FCD">
              <w:rPr>
                <w:rFonts w:asciiTheme="minorHAnsi" w:eastAsiaTheme="minorEastAsia" w:hAnsiTheme="minorHAnsi" w:cstheme="minorBidi"/>
                <w:sz w:val="22"/>
                <w:szCs w:val="22"/>
              </w:rPr>
              <w:t>Gestione del personale amministrativo</w:t>
            </w:r>
          </w:p>
        </w:tc>
        <w:tc>
          <w:tcPr>
            <w:tcW w:w="1018" w:type="dxa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1" w:type="dxa"/>
          </w:tcPr>
          <w:p w:rsidR="002D1FCD" w:rsidRPr="002D1FCD" w:rsidRDefault="002D1FCD" w:rsidP="00D30D0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:rsidR="007F4AF9" w:rsidRPr="007F4AF9" w:rsidRDefault="007F4AF9" w:rsidP="00281531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</w:p>
    <w:p w:rsidR="007F4AF9" w:rsidRPr="002D1FCD" w:rsidRDefault="007F4AF9" w:rsidP="002D1FCD">
      <w:pPr>
        <w:widowControl w:val="0"/>
        <w:tabs>
          <w:tab w:val="left" w:pos="472"/>
        </w:tabs>
        <w:autoSpaceDE w:val="0"/>
        <w:autoSpaceDN w:val="0"/>
        <w:jc w:val="both"/>
        <w:rPr>
          <w:rFonts w:asciiTheme="minorHAnsi" w:eastAsia="Calibri" w:hAnsiTheme="minorHAnsi" w:cstheme="minorHAnsi"/>
          <w:b/>
          <w:sz w:val="18"/>
          <w:szCs w:val="18"/>
          <w:lang w:eastAsia="en-US"/>
        </w:rPr>
      </w:pPr>
      <w:r w:rsidRPr="002D1FCD">
        <w:rPr>
          <w:rFonts w:asciiTheme="minorHAnsi" w:eastAsia="Calibri" w:hAnsiTheme="minorHAnsi" w:cstheme="minorHAnsi"/>
          <w:b/>
          <w:sz w:val="18"/>
          <w:szCs w:val="18"/>
          <w:lang w:eastAsia="en-US"/>
        </w:rPr>
        <w:t>Ogni facente istanza può candidarsi sia al ruolo di esperto che al ruolo di tutor, per uno o più percorsi, purché in possesso dei requisiti richiesti.</w:t>
      </w:r>
    </w:p>
    <w:p w:rsidR="007F4AF9" w:rsidRPr="002D1FCD" w:rsidRDefault="007F4AF9" w:rsidP="007F4AF9">
      <w:pPr>
        <w:widowControl w:val="0"/>
        <w:tabs>
          <w:tab w:val="left" w:pos="472"/>
        </w:tabs>
        <w:autoSpaceDE w:val="0"/>
        <w:autoSpaceDN w:val="0"/>
        <w:rPr>
          <w:rFonts w:asciiTheme="minorHAnsi" w:eastAsia="Calibri" w:hAnsiTheme="minorHAnsi" w:cstheme="minorHAnsi"/>
          <w:b/>
          <w:sz w:val="18"/>
          <w:szCs w:val="18"/>
          <w:lang w:eastAsia="en-US"/>
        </w:rPr>
      </w:pPr>
    </w:p>
    <w:p w:rsidR="007F4AF9" w:rsidRPr="002D1FCD" w:rsidRDefault="007F4AF9" w:rsidP="002D1FCD">
      <w:pPr>
        <w:widowControl w:val="0"/>
        <w:tabs>
          <w:tab w:val="left" w:pos="472"/>
        </w:tabs>
        <w:autoSpaceDE w:val="0"/>
        <w:autoSpaceDN w:val="0"/>
        <w:jc w:val="both"/>
        <w:rPr>
          <w:rFonts w:asciiTheme="minorHAnsi" w:eastAsia="Calibri" w:hAnsiTheme="minorHAnsi" w:cstheme="minorHAnsi"/>
          <w:b/>
          <w:sz w:val="18"/>
          <w:szCs w:val="18"/>
          <w:lang w:eastAsia="en-US"/>
        </w:rPr>
      </w:pPr>
      <w:r w:rsidRPr="002D1FCD">
        <w:rPr>
          <w:rFonts w:asciiTheme="minorHAnsi" w:eastAsia="Calibri" w:hAnsiTheme="minorHAnsi" w:cstheme="minorHAnsi"/>
          <w:b/>
          <w:sz w:val="18"/>
          <w:szCs w:val="18"/>
          <w:lang w:eastAsia="en-US"/>
        </w:rPr>
        <w:t>Inserire croce su modulo/moduli di interesse e ruolo/ruoli di interesse</w:t>
      </w:r>
    </w:p>
    <w:p w:rsidR="007F4AF9" w:rsidRPr="002D1FCD" w:rsidRDefault="007F4AF9" w:rsidP="007F4AF9">
      <w:pPr>
        <w:widowControl w:val="0"/>
        <w:tabs>
          <w:tab w:val="left" w:pos="472"/>
        </w:tabs>
        <w:autoSpaceDE w:val="0"/>
        <w:autoSpaceDN w:val="0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:rsidR="002D1FCD" w:rsidRDefault="002D1FCD" w:rsidP="00281531">
      <w:pPr>
        <w:autoSpaceDE w:val="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:rsidR="00281531" w:rsidRDefault="00281531" w:rsidP="00281531">
      <w:pPr>
        <w:autoSpaceDE w:val="0"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2D1FCD">
        <w:rPr>
          <w:rFonts w:asciiTheme="minorHAnsi" w:eastAsiaTheme="minorEastAsia" w:hAnsiTheme="minorHAnsi" w:cstheme="minorHAnsi"/>
          <w:sz w:val="18"/>
          <w:szCs w:val="18"/>
        </w:rPr>
        <w:t>A tal fine, consapevole della responsabilità penale e della decadenza da eventuali benefici acquisiti</w:t>
      </w:r>
      <w:r w:rsidRPr="002D1FCD">
        <w:rPr>
          <w:rFonts w:asciiTheme="minorHAnsi" w:eastAsiaTheme="minorEastAsia" w:hAnsiTheme="minorHAnsi" w:cstheme="minorHAnsi"/>
          <w:sz w:val="18"/>
          <w:szCs w:val="18"/>
          <w:lang w:eastAsia="ar-SA"/>
        </w:rPr>
        <w:t>. N</w:t>
      </w:r>
      <w:r w:rsidRPr="002D1FCD">
        <w:rPr>
          <w:rFonts w:asciiTheme="minorHAnsi" w:eastAsiaTheme="minorEastAsia" w:hAnsiTheme="minorHAnsi" w:cstheme="minorHAnsi"/>
          <w:sz w:val="18"/>
          <w:szCs w:val="18"/>
        </w:rPr>
        <w:t xml:space="preserve">el caso di dichiarazioni mendaci, </w:t>
      </w:r>
      <w:r w:rsidRPr="002D1FCD">
        <w:rPr>
          <w:rFonts w:asciiTheme="minorHAnsi" w:eastAsiaTheme="minorEastAsia" w:hAnsiTheme="minorHAnsi" w:cstheme="minorHAnsi"/>
          <w:b/>
          <w:sz w:val="18"/>
          <w:szCs w:val="18"/>
        </w:rPr>
        <w:t>dichiara</w:t>
      </w:r>
      <w:r w:rsidRPr="002D1FCD">
        <w:rPr>
          <w:rFonts w:asciiTheme="minorHAnsi" w:eastAsiaTheme="minorEastAsia" w:hAnsiTheme="minorHAnsi" w:cstheme="minorHAnsi"/>
          <w:sz w:val="18"/>
          <w:szCs w:val="18"/>
        </w:rPr>
        <w:t xml:space="preserve"> sotto la propria responsabilità quanto segue:</w:t>
      </w:r>
    </w:p>
    <w:p w:rsidR="002D1FCD" w:rsidRPr="002D1FCD" w:rsidRDefault="002D1FCD" w:rsidP="00281531">
      <w:pPr>
        <w:autoSpaceDE w:val="0"/>
        <w:mirrorIndents/>
        <w:rPr>
          <w:rFonts w:asciiTheme="minorHAnsi" w:eastAsiaTheme="minorEastAsia" w:hAnsiTheme="minorHAnsi" w:cstheme="minorHAnsi"/>
          <w:sz w:val="18"/>
          <w:szCs w:val="18"/>
          <w:lang w:eastAsia="ar-SA"/>
        </w:rPr>
      </w:pPr>
    </w:p>
    <w:p w:rsidR="00281531" w:rsidRPr="002D1FCD" w:rsidRDefault="00281531" w:rsidP="00281531">
      <w:pPr>
        <w:numPr>
          <w:ilvl w:val="0"/>
          <w:numId w:val="1"/>
        </w:numPr>
        <w:suppressAutoHyphens/>
        <w:autoSpaceDE w:val="0"/>
        <w:mirrorIndents/>
        <w:rPr>
          <w:rFonts w:asciiTheme="minorHAnsi" w:eastAsiaTheme="minorEastAsia" w:hAnsiTheme="minorHAnsi" w:cstheme="minorHAnsi"/>
          <w:sz w:val="18"/>
          <w:szCs w:val="18"/>
        </w:rPr>
      </w:pPr>
      <w:proofErr w:type="gramStart"/>
      <w:r w:rsidRPr="002D1FCD">
        <w:rPr>
          <w:rFonts w:asciiTheme="minorHAnsi" w:eastAsiaTheme="minorEastAsia" w:hAnsiTheme="minorHAnsi" w:cstheme="minorHAnsi"/>
          <w:sz w:val="18"/>
          <w:szCs w:val="18"/>
        </w:rPr>
        <w:t>di</w:t>
      </w:r>
      <w:proofErr w:type="gramEnd"/>
      <w:r w:rsidRPr="002D1FCD">
        <w:rPr>
          <w:rFonts w:asciiTheme="minorHAnsi" w:eastAsiaTheme="minorEastAsia" w:hAnsiTheme="minorHAnsi" w:cstheme="minorHAnsi"/>
          <w:sz w:val="18"/>
          <w:szCs w:val="18"/>
        </w:rPr>
        <w:t xml:space="preserve"> aver preso visione delle condizioni previste dal bando</w:t>
      </w:r>
    </w:p>
    <w:p w:rsidR="00281531" w:rsidRPr="002D1FCD" w:rsidRDefault="00281531" w:rsidP="00281531">
      <w:pPr>
        <w:numPr>
          <w:ilvl w:val="0"/>
          <w:numId w:val="1"/>
        </w:numPr>
        <w:suppressAutoHyphens/>
        <w:autoSpaceDE w:val="0"/>
        <w:mirrorIndents/>
        <w:rPr>
          <w:rFonts w:asciiTheme="minorHAnsi" w:eastAsiaTheme="minorEastAsia" w:hAnsiTheme="minorHAnsi" w:cstheme="minorHAnsi"/>
          <w:sz w:val="18"/>
          <w:szCs w:val="18"/>
        </w:rPr>
      </w:pPr>
      <w:proofErr w:type="gramStart"/>
      <w:r w:rsidRPr="002D1FCD">
        <w:rPr>
          <w:rFonts w:asciiTheme="minorHAnsi" w:eastAsiaTheme="minorEastAsia" w:hAnsiTheme="minorHAnsi" w:cstheme="minorHAnsi"/>
          <w:sz w:val="18"/>
          <w:szCs w:val="18"/>
        </w:rPr>
        <w:t>di</w:t>
      </w:r>
      <w:proofErr w:type="gramEnd"/>
      <w:r w:rsidRPr="002D1FCD">
        <w:rPr>
          <w:rFonts w:asciiTheme="minorHAnsi" w:eastAsiaTheme="minorEastAsia" w:hAnsiTheme="minorHAnsi" w:cstheme="minorHAnsi"/>
          <w:sz w:val="18"/>
          <w:szCs w:val="18"/>
        </w:rPr>
        <w:t xml:space="preserve"> essere in godimento dei diritti politici</w:t>
      </w:r>
    </w:p>
    <w:p w:rsidR="00281531" w:rsidRPr="002D1FCD" w:rsidRDefault="00281531" w:rsidP="00281531">
      <w:pPr>
        <w:numPr>
          <w:ilvl w:val="0"/>
          <w:numId w:val="1"/>
        </w:numPr>
        <w:suppressAutoHyphens/>
        <w:autoSpaceDE w:val="0"/>
        <w:mirrorIndents/>
        <w:rPr>
          <w:rFonts w:asciiTheme="minorHAnsi" w:eastAsiaTheme="minorEastAsia" w:hAnsiTheme="minorHAnsi" w:cstheme="minorHAnsi"/>
          <w:sz w:val="18"/>
          <w:szCs w:val="18"/>
        </w:rPr>
      </w:pPr>
      <w:proofErr w:type="gramStart"/>
      <w:r w:rsidRPr="002D1FCD">
        <w:rPr>
          <w:rFonts w:asciiTheme="minorHAnsi" w:eastAsiaTheme="minorEastAsia" w:hAnsiTheme="minorHAnsi" w:cstheme="minorHAnsi"/>
          <w:sz w:val="18"/>
          <w:szCs w:val="18"/>
        </w:rPr>
        <w:t>di</w:t>
      </w:r>
      <w:proofErr w:type="gramEnd"/>
      <w:r w:rsidRPr="002D1FCD">
        <w:rPr>
          <w:rFonts w:asciiTheme="minorHAnsi" w:eastAsiaTheme="minorEastAsia" w:hAnsiTheme="minorHAnsi" w:cstheme="minorHAnsi"/>
          <w:sz w:val="18"/>
          <w:szCs w:val="18"/>
        </w:rPr>
        <w:t xml:space="preserve"> non aver subito condanne penali ovvero di avere i seguenti provvedimenti penali __________________________________________________________________</w:t>
      </w:r>
    </w:p>
    <w:p w:rsidR="007F4AF9" w:rsidRPr="002D1FCD" w:rsidRDefault="007F4AF9" w:rsidP="007F4AF9">
      <w:pPr>
        <w:suppressAutoHyphens/>
        <w:autoSpaceDE w:val="0"/>
        <w:ind w:left="72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:rsidR="00281531" w:rsidRPr="002D1FCD" w:rsidRDefault="00281531" w:rsidP="00281531">
      <w:pPr>
        <w:numPr>
          <w:ilvl w:val="0"/>
          <w:numId w:val="1"/>
        </w:numPr>
        <w:suppressAutoHyphens/>
        <w:autoSpaceDE w:val="0"/>
        <w:mirrorIndents/>
        <w:rPr>
          <w:rFonts w:asciiTheme="minorHAnsi" w:eastAsiaTheme="minorEastAsia" w:hAnsiTheme="minorHAnsi" w:cstheme="minorHAnsi"/>
          <w:sz w:val="18"/>
          <w:szCs w:val="18"/>
        </w:rPr>
      </w:pPr>
      <w:proofErr w:type="gramStart"/>
      <w:r w:rsidRPr="002D1FCD">
        <w:rPr>
          <w:rFonts w:asciiTheme="minorHAnsi" w:eastAsiaTheme="minorEastAsia" w:hAnsiTheme="minorHAnsi" w:cstheme="minorHAnsi"/>
          <w:sz w:val="18"/>
          <w:szCs w:val="18"/>
        </w:rPr>
        <w:lastRenderedPageBreak/>
        <w:t>di</w:t>
      </w:r>
      <w:proofErr w:type="gramEnd"/>
      <w:r w:rsidRPr="002D1FCD">
        <w:rPr>
          <w:rFonts w:asciiTheme="minorHAnsi" w:eastAsiaTheme="minorEastAsia" w:hAnsiTheme="minorHAnsi" w:cstheme="minorHAnsi"/>
          <w:sz w:val="18"/>
          <w:szCs w:val="18"/>
        </w:rPr>
        <w:t xml:space="preserve"> non avere procedimenti penali pendenti, ovvero di avere i seguenti procedimenti penali pendenti: ____________________________________________________________</w:t>
      </w:r>
    </w:p>
    <w:p w:rsidR="007F4AF9" w:rsidRPr="002D1FCD" w:rsidRDefault="007F4AF9" w:rsidP="007F4AF9">
      <w:pPr>
        <w:pStyle w:val="Paragrafoelenco"/>
        <w:rPr>
          <w:rFonts w:asciiTheme="minorHAnsi" w:eastAsiaTheme="minorEastAsia" w:hAnsiTheme="minorHAnsi" w:cstheme="minorHAnsi"/>
          <w:sz w:val="18"/>
          <w:szCs w:val="18"/>
        </w:rPr>
      </w:pPr>
    </w:p>
    <w:p w:rsidR="007F4AF9" w:rsidRPr="002D1FCD" w:rsidRDefault="007F4AF9" w:rsidP="007F4AF9">
      <w:pPr>
        <w:suppressAutoHyphens/>
        <w:autoSpaceDE w:val="0"/>
        <w:ind w:left="72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:rsidR="00281531" w:rsidRPr="002D1FCD" w:rsidRDefault="00281531" w:rsidP="00281531">
      <w:pPr>
        <w:numPr>
          <w:ilvl w:val="0"/>
          <w:numId w:val="1"/>
        </w:numPr>
        <w:suppressAutoHyphens/>
        <w:autoSpaceDE w:val="0"/>
        <w:mirrorIndents/>
        <w:rPr>
          <w:rFonts w:asciiTheme="minorHAnsi" w:eastAsiaTheme="minorEastAsia" w:hAnsiTheme="minorHAnsi" w:cstheme="minorHAnsi"/>
          <w:sz w:val="18"/>
          <w:szCs w:val="18"/>
        </w:rPr>
      </w:pPr>
      <w:proofErr w:type="gramStart"/>
      <w:r w:rsidRPr="002D1FCD">
        <w:rPr>
          <w:rFonts w:asciiTheme="minorHAnsi" w:eastAsiaTheme="minorEastAsia" w:hAnsiTheme="minorHAnsi" w:cstheme="minorHAnsi"/>
          <w:sz w:val="18"/>
          <w:szCs w:val="18"/>
        </w:rPr>
        <w:t>di</w:t>
      </w:r>
      <w:proofErr w:type="gramEnd"/>
      <w:r w:rsidRPr="002D1FCD">
        <w:rPr>
          <w:rFonts w:asciiTheme="minorHAnsi" w:eastAsiaTheme="minorEastAsia" w:hAnsiTheme="minorHAnsi" w:cstheme="minorHAnsi"/>
          <w:sz w:val="18"/>
          <w:szCs w:val="18"/>
        </w:rPr>
        <w:t xml:space="preserve"> impegnarsi a documentare puntualmente tutta l’attività svolta</w:t>
      </w:r>
    </w:p>
    <w:p w:rsidR="007F4AF9" w:rsidRPr="002D1FCD" w:rsidRDefault="007F4AF9" w:rsidP="007F4AF9">
      <w:pPr>
        <w:suppressAutoHyphens/>
        <w:autoSpaceDE w:val="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:rsidR="007F4AF9" w:rsidRPr="002D1FCD" w:rsidRDefault="007F4AF9" w:rsidP="007F4AF9">
      <w:pPr>
        <w:suppressAutoHyphens/>
        <w:autoSpaceDE w:val="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:rsidR="007F4AF9" w:rsidRDefault="007F4AF9" w:rsidP="007F4AF9">
      <w:pPr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</w:p>
    <w:p w:rsidR="007F4AF9" w:rsidRPr="00C20594" w:rsidRDefault="007F4AF9" w:rsidP="007F4AF9">
      <w:pPr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</w:p>
    <w:p w:rsidR="00281531" w:rsidRPr="002D1FCD" w:rsidRDefault="00281531" w:rsidP="00281531">
      <w:pPr>
        <w:numPr>
          <w:ilvl w:val="0"/>
          <w:numId w:val="1"/>
        </w:numPr>
        <w:suppressAutoHyphens/>
        <w:autoSpaceDE w:val="0"/>
        <w:mirrorIndents/>
        <w:rPr>
          <w:rFonts w:asciiTheme="minorHAnsi" w:eastAsiaTheme="minorEastAsia" w:hAnsiTheme="minorHAnsi" w:cstheme="minorHAnsi"/>
          <w:sz w:val="18"/>
          <w:szCs w:val="18"/>
        </w:rPr>
      </w:pPr>
      <w:proofErr w:type="gramStart"/>
      <w:r w:rsidRPr="002D1FCD">
        <w:rPr>
          <w:rFonts w:asciiTheme="minorHAnsi" w:eastAsiaTheme="minorEastAsia" w:hAnsiTheme="minorHAnsi" w:cstheme="minorHAnsi"/>
          <w:sz w:val="18"/>
          <w:szCs w:val="18"/>
        </w:rPr>
        <w:t>di</w:t>
      </w:r>
      <w:proofErr w:type="gramEnd"/>
      <w:r w:rsidRPr="002D1FCD">
        <w:rPr>
          <w:rFonts w:asciiTheme="minorHAnsi" w:eastAsiaTheme="minorEastAsia" w:hAnsiTheme="minorHAnsi" w:cstheme="minorHAnsi"/>
          <w:sz w:val="18"/>
          <w:szCs w:val="18"/>
        </w:rPr>
        <w:t xml:space="preserve"> essere disponibile ad adattarsi al calendario definito dal Gruppo Operativo di Piano</w:t>
      </w:r>
    </w:p>
    <w:p w:rsidR="00281531" w:rsidRPr="002D1FCD" w:rsidRDefault="00281531" w:rsidP="00281531">
      <w:pPr>
        <w:numPr>
          <w:ilvl w:val="0"/>
          <w:numId w:val="1"/>
        </w:numPr>
        <w:suppressAutoHyphens/>
        <w:autoSpaceDE w:val="0"/>
        <w:mirrorIndents/>
        <w:rPr>
          <w:rFonts w:asciiTheme="minorHAnsi" w:eastAsiaTheme="minorEastAsia" w:hAnsiTheme="minorHAnsi" w:cstheme="minorHAnsi"/>
          <w:sz w:val="18"/>
          <w:szCs w:val="18"/>
        </w:rPr>
      </w:pPr>
      <w:proofErr w:type="gramStart"/>
      <w:r w:rsidRPr="002D1FCD">
        <w:rPr>
          <w:rFonts w:asciiTheme="minorHAnsi" w:eastAsiaTheme="minorEastAsia" w:hAnsiTheme="minorHAnsi" w:cstheme="minorHAnsi"/>
          <w:sz w:val="18"/>
          <w:szCs w:val="18"/>
        </w:rPr>
        <w:t>di</w:t>
      </w:r>
      <w:proofErr w:type="gramEnd"/>
      <w:r w:rsidRPr="002D1FCD">
        <w:rPr>
          <w:rFonts w:asciiTheme="minorHAnsi" w:eastAsiaTheme="minorEastAsia" w:hAnsiTheme="minorHAnsi" w:cstheme="minorHAnsi"/>
          <w:sz w:val="18"/>
          <w:szCs w:val="18"/>
        </w:rPr>
        <w:t xml:space="preserve"> non essere in alcuna delle condizioni di incompatibilità con l’incarico previsti dalla norma vigente</w:t>
      </w:r>
    </w:p>
    <w:p w:rsidR="00281531" w:rsidRPr="002D1FCD" w:rsidRDefault="00281531" w:rsidP="00281531">
      <w:pPr>
        <w:numPr>
          <w:ilvl w:val="0"/>
          <w:numId w:val="1"/>
        </w:numPr>
        <w:suppressAutoHyphens/>
        <w:autoSpaceDE w:val="0"/>
        <w:mirrorIndents/>
        <w:rPr>
          <w:rFonts w:asciiTheme="minorHAnsi" w:eastAsiaTheme="minorEastAsia" w:hAnsiTheme="minorHAnsi" w:cstheme="minorHAnsi"/>
          <w:sz w:val="18"/>
          <w:szCs w:val="18"/>
        </w:rPr>
      </w:pPr>
      <w:proofErr w:type="gramStart"/>
      <w:r w:rsidRPr="002D1FCD">
        <w:rPr>
          <w:rFonts w:asciiTheme="minorHAnsi" w:eastAsiaTheme="minorEastAsia" w:hAnsiTheme="minorHAnsi" w:cstheme="minorHAnsi"/>
          <w:sz w:val="18"/>
          <w:szCs w:val="18"/>
        </w:rPr>
        <w:t>di</w:t>
      </w:r>
      <w:proofErr w:type="gramEnd"/>
      <w:r w:rsidRPr="002D1FCD">
        <w:rPr>
          <w:rFonts w:asciiTheme="minorHAnsi" w:eastAsiaTheme="minorEastAsia" w:hAnsiTheme="minorHAnsi" w:cstheme="minorHAnsi"/>
          <w:sz w:val="18"/>
          <w:szCs w:val="18"/>
        </w:rPr>
        <w:t xml:space="preserve"> avere la competenza informatica</w:t>
      </w:r>
      <w:r w:rsidR="007F4AF9" w:rsidRPr="002D1FCD">
        <w:rPr>
          <w:rFonts w:asciiTheme="minorHAnsi" w:eastAsiaTheme="minorEastAsia" w:hAnsiTheme="minorHAnsi" w:cstheme="minorHAnsi"/>
          <w:sz w:val="18"/>
          <w:szCs w:val="18"/>
        </w:rPr>
        <w:t xml:space="preserve"> per</w:t>
      </w:r>
      <w:r w:rsidRPr="002D1FCD">
        <w:rPr>
          <w:rFonts w:asciiTheme="minorHAnsi" w:eastAsiaTheme="minorEastAsia" w:hAnsiTheme="minorHAnsi" w:cstheme="minorHAnsi"/>
          <w:sz w:val="18"/>
          <w:szCs w:val="18"/>
        </w:rPr>
        <w:t xml:space="preserve"> l’uso della piattaforma on line “Gestione progetti PNRR”</w:t>
      </w:r>
    </w:p>
    <w:p w:rsidR="007F4AF9" w:rsidRPr="002D1FCD" w:rsidRDefault="007F4AF9" w:rsidP="007F4AF9">
      <w:pPr>
        <w:suppressAutoHyphens/>
        <w:autoSpaceDE w:val="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:rsidR="007F4AF9" w:rsidRPr="002D1FCD" w:rsidRDefault="007F4AF9" w:rsidP="007F4AF9">
      <w:pPr>
        <w:suppressAutoHyphens/>
        <w:autoSpaceDE w:val="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:rsidR="00281531" w:rsidRPr="002D1FCD" w:rsidRDefault="00281531" w:rsidP="00281531">
      <w:pPr>
        <w:autoSpaceDE w:val="0"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2D1FCD">
        <w:rPr>
          <w:rFonts w:asciiTheme="minorHAnsi" w:eastAsiaTheme="minorEastAsia" w:hAnsiTheme="minorHAnsi" w:cstheme="minorHAnsi"/>
          <w:sz w:val="18"/>
          <w:szCs w:val="18"/>
        </w:rPr>
        <w:t>Data___________________ firma_____________________________________________</w:t>
      </w:r>
    </w:p>
    <w:p w:rsidR="00281531" w:rsidRPr="002D1FCD" w:rsidRDefault="00281531" w:rsidP="00281531">
      <w:pPr>
        <w:autoSpaceDE w:val="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:rsidR="007F4AF9" w:rsidRPr="002D1FCD" w:rsidRDefault="007F4AF9" w:rsidP="00281531">
      <w:pPr>
        <w:autoSpaceDE w:val="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:rsidR="00281531" w:rsidRPr="002D1FCD" w:rsidRDefault="00281531" w:rsidP="002D1FCD">
      <w:pPr>
        <w:autoSpaceDE w:val="0"/>
        <w:spacing w:line="288" w:lineRule="auto"/>
        <w:mirrorIndents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2D1FCD">
        <w:rPr>
          <w:rFonts w:asciiTheme="minorHAnsi" w:eastAsiaTheme="minorEastAsia" w:hAnsiTheme="minorHAnsi" w:cstheme="minorHAnsi"/>
          <w:b/>
          <w:sz w:val="18"/>
          <w:szCs w:val="18"/>
        </w:rPr>
        <w:t xml:space="preserve">Si allega alla presente </w:t>
      </w:r>
    </w:p>
    <w:p w:rsidR="00281531" w:rsidRPr="002D1FCD" w:rsidRDefault="00281531" w:rsidP="002D1FC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line="288" w:lineRule="auto"/>
        <w:ind w:left="850" w:hanging="357"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2D1FCD">
        <w:rPr>
          <w:rFonts w:asciiTheme="minorHAnsi" w:eastAsiaTheme="minorEastAsia" w:hAnsiTheme="minorHAnsi" w:cstheme="minorHAnsi"/>
          <w:sz w:val="18"/>
          <w:szCs w:val="18"/>
        </w:rPr>
        <w:t>Documento di identità in fotocopia</w:t>
      </w:r>
    </w:p>
    <w:p w:rsidR="00281531" w:rsidRPr="002D1FCD" w:rsidRDefault="00281531" w:rsidP="002D1FC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line="288" w:lineRule="auto"/>
        <w:ind w:left="850" w:hanging="357"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2D1FCD">
        <w:rPr>
          <w:rFonts w:asciiTheme="minorHAnsi" w:eastAsiaTheme="minorEastAsia" w:hAnsiTheme="minorHAnsi" w:cstheme="minorHAnsi"/>
          <w:sz w:val="18"/>
          <w:szCs w:val="18"/>
        </w:rPr>
        <w:t>Allegato B</w:t>
      </w:r>
      <w:r w:rsidR="002D1FCD">
        <w:rPr>
          <w:rFonts w:asciiTheme="minorHAnsi" w:eastAsiaTheme="minorEastAsia" w:hAnsiTheme="minorHAnsi" w:cstheme="minorHAnsi"/>
          <w:sz w:val="18"/>
          <w:szCs w:val="18"/>
        </w:rPr>
        <w:t>1 (griglia valutazione ESPERTO) e/o Allegato B2</w:t>
      </w:r>
      <w:r w:rsidRPr="002D1FCD">
        <w:rPr>
          <w:rFonts w:asciiTheme="minorHAnsi" w:eastAsiaTheme="minorEastAsia" w:hAnsiTheme="minorHAnsi" w:cstheme="minorHAnsi"/>
          <w:sz w:val="18"/>
          <w:szCs w:val="18"/>
        </w:rPr>
        <w:t xml:space="preserve"> (griglia di valutazione</w:t>
      </w:r>
      <w:r w:rsidR="002D1FCD">
        <w:rPr>
          <w:rFonts w:asciiTheme="minorHAnsi" w:eastAsiaTheme="minorEastAsia" w:hAnsiTheme="minorHAnsi" w:cstheme="minorHAnsi"/>
          <w:sz w:val="18"/>
          <w:szCs w:val="18"/>
        </w:rPr>
        <w:t xml:space="preserve"> TUTOR</w:t>
      </w:r>
      <w:r w:rsidRPr="002D1FCD">
        <w:rPr>
          <w:rFonts w:asciiTheme="minorHAnsi" w:eastAsiaTheme="minorEastAsia" w:hAnsiTheme="minorHAnsi" w:cstheme="minorHAnsi"/>
          <w:sz w:val="18"/>
          <w:szCs w:val="18"/>
        </w:rPr>
        <w:t>)</w:t>
      </w:r>
    </w:p>
    <w:p w:rsidR="00281531" w:rsidRPr="002D1FCD" w:rsidRDefault="00281531" w:rsidP="002D1FC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line="288" w:lineRule="auto"/>
        <w:ind w:left="850" w:hanging="357"/>
        <w:mirrorIndents/>
        <w:rPr>
          <w:rFonts w:asciiTheme="minorHAnsi" w:eastAsiaTheme="minorEastAsia" w:hAnsiTheme="minorHAnsi" w:cstheme="minorHAnsi"/>
          <w:sz w:val="18"/>
          <w:szCs w:val="18"/>
        </w:rPr>
      </w:pPr>
      <w:proofErr w:type="gramStart"/>
      <w:r w:rsidRPr="002D1FCD">
        <w:rPr>
          <w:rFonts w:asciiTheme="minorHAnsi" w:eastAsiaTheme="minorEastAsia" w:hAnsiTheme="minorHAnsi" w:cstheme="minorHAnsi"/>
          <w:sz w:val="18"/>
          <w:szCs w:val="18"/>
        </w:rPr>
        <w:t>dichiarazione</w:t>
      </w:r>
      <w:proofErr w:type="gramEnd"/>
      <w:r w:rsidRPr="002D1FCD">
        <w:rPr>
          <w:rFonts w:asciiTheme="minorHAnsi" w:eastAsiaTheme="minorEastAsia" w:hAnsiTheme="minorHAnsi" w:cstheme="minorHAnsi"/>
          <w:sz w:val="18"/>
          <w:szCs w:val="18"/>
        </w:rPr>
        <w:t xml:space="preserve"> di assenza di incompatibilità</w:t>
      </w:r>
    </w:p>
    <w:p w:rsidR="00281531" w:rsidRPr="002D1FCD" w:rsidRDefault="00281531" w:rsidP="002D1FC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line="288" w:lineRule="auto"/>
        <w:ind w:left="850" w:hanging="357"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2D1FCD">
        <w:rPr>
          <w:rFonts w:asciiTheme="minorHAnsi" w:eastAsiaTheme="minorEastAsia" w:hAnsiTheme="minorHAnsi" w:cstheme="minorHAnsi"/>
          <w:sz w:val="18"/>
          <w:szCs w:val="18"/>
        </w:rPr>
        <w:t>Curriculum Vitae</w:t>
      </w:r>
      <w:r w:rsidR="007F4AF9" w:rsidRPr="002D1FCD">
        <w:rPr>
          <w:rFonts w:asciiTheme="minorHAnsi" w:eastAsiaTheme="minorEastAsia" w:hAnsiTheme="minorHAnsi" w:cstheme="minorHAnsi"/>
          <w:sz w:val="18"/>
          <w:szCs w:val="18"/>
        </w:rPr>
        <w:t xml:space="preserve"> in formato UE</w:t>
      </w:r>
    </w:p>
    <w:p w:rsidR="00B75CAC" w:rsidRPr="002D1FCD" w:rsidRDefault="00B75CAC" w:rsidP="00B75CAC">
      <w:pPr>
        <w:widowControl w:val="0"/>
        <w:tabs>
          <w:tab w:val="left" w:pos="480"/>
        </w:tabs>
        <w:suppressAutoHyphens/>
        <w:autoSpaceDE w:val="0"/>
        <w:ind w:left="85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:rsidR="00281531" w:rsidRDefault="00281531" w:rsidP="00281531">
      <w:pPr>
        <w:widowControl w:val="0"/>
        <w:tabs>
          <w:tab w:val="left" w:pos="480"/>
        </w:tabs>
        <w:suppressAutoHyphens/>
        <w:autoSpaceDE w:val="0"/>
        <w:mirrorIndents/>
        <w:rPr>
          <w:rFonts w:asciiTheme="minorHAnsi" w:eastAsiaTheme="minorEastAsia" w:hAnsiTheme="minorHAnsi" w:cstheme="minorHAnsi"/>
          <w:b/>
          <w:sz w:val="18"/>
          <w:szCs w:val="18"/>
          <w:u w:val="single"/>
        </w:rPr>
      </w:pPr>
      <w:r w:rsidRPr="002D1FCD">
        <w:rPr>
          <w:rFonts w:asciiTheme="minorHAnsi" w:eastAsiaTheme="minorEastAsia" w:hAnsiTheme="minorHAnsi" w:cstheme="minorHAnsi"/>
          <w:sz w:val="18"/>
          <w:szCs w:val="18"/>
        </w:rPr>
        <w:t xml:space="preserve">N.B.: </w:t>
      </w:r>
      <w:r w:rsidRPr="002D1FCD">
        <w:rPr>
          <w:rFonts w:asciiTheme="minorHAnsi" w:eastAsiaTheme="minorEastAsia" w:hAnsiTheme="minorHAnsi" w:cstheme="minorHAnsi"/>
          <w:b/>
          <w:sz w:val="18"/>
          <w:szCs w:val="18"/>
          <w:u w:val="single"/>
        </w:rPr>
        <w:t>La domanda priva degli allegati e non firmati non verrà presa in considerazione</w:t>
      </w:r>
    </w:p>
    <w:p w:rsidR="002D1FCD" w:rsidRPr="002D1FCD" w:rsidRDefault="002D1FCD" w:rsidP="00281531">
      <w:pPr>
        <w:widowControl w:val="0"/>
        <w:tabs>
          <w:tab w:val="left" w:pos="480"/>
        </w:tabs>
        <w:suppressAutoHyphens/>
        <w:autoSpaceDE w:val="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:rsidR="00281531" w:rsidRPr="002D1FCD" w:rsidRDefault="00281531" w:rsidP="00281531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18"/>
          <w:szCs w:val="18"/>
        </w:rPr>
      </w:pPr>
    </w:p>
    <w:p w:rsidR="00281531" w:rsidRPr="002D1FCD" w:rsidRDefault="00281531" w:rsidP="00281531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2D1FCD">
        <w:rPr>
          <w:rFonts w:asciiTheme="minorHAnsi" w:eastAsiaTheme="minorEastAsia" w:hAnsiTheme="minorHAnsi" w:cstheme="minorHAnsi"/>
          <w:b/>
          <w:sz w:val="18"/>
          <w:szCs w:val="18"/>
        </w:rPr>
        <w:t xml:space="preserve">DICHIARAZIONI AGGIUNTIVE </w:t>
      </w:r>
    </w:p>
    <w:p w:rsidR="00281531" w:rsidRPr="002D1FCD" w:rsidRDefault="00281531" w:rsidP="002D1FCD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18"/>
          <w:szCs w:val="18"/>
        </w:rPr>
      </w:pPr>
      <w:r w:rsidRPr="002D1FCD">
        <w:rPr>
          <w:rFonts w:asciiTheme="minorHAnsi" w:eastAsiaTheme="minorEastAsia" w:hAnsiTheme="minorHAnsi" w:cstheme="minorHAnsi"/>
          <w:b/>
          <w:i/>
          <w:sz w:val="18"/>
          <w:szCs w:val="18"/>
        </w:rPr>
        <w:t>Il/la sottoscritto/a, AI SENSI DEGLI ART. 46 E 47 DEL DPR 28.12.2000 N. 445, CONSAPEVOLE DELLA</w:t>
      </w:r>
      <w:r w:rsidR="002D1FCD">
        <w:rPr>
          <w:rFonts w:asciiTheme="minorHAnsi" w:eastAsiaTheme="minorEastAsia" w:hAnsiTheme="minorHAnsi" w:cstheme="minorHAnsi"/>
          <w:b/>
          <w:i/>
          <w:sz w:val="18"/>
          <w:szCs w:val="18"/>
        </w:rPr>
        <w:t xml:space="preserve"> </w:t>
      </w:r>
      <w:r w:rsidRPr="002D1FCD">
        <w:rPr>
          <w:rFonts w:asciiTheme="minorHAnsi" w:eastAsiaTheme="minorEastAsia" w:hAnsiTheme="minorHAnsi" w:cstheme="minorHAnsi"/>
          <w:b/>
          <w:i/>
          <w:sz w:val="18"/>
          <w:szCs w:val="18"/>
        </w:rPr>
        <w:t>RESPONSABILITA' PENALE CUI PUO’ ANDARE INCONTRO IN CASO DI AFFERMAZIONI MENDACI AI SENSI</w:t>
      </w:r>
      <w:r w:rsidR="002D1FCD">
        <w:rPr>
          <w:rFonts w:asciiTheme="minorHAnsi" w:eastAsiaTheme="minorEastAsia" w:hAnsiTheme="minorHAnsi" w:cstheme="minorHAnsi"/>
          <w:b/>
          <w:i/>
          <w:sz w:val="18"/>
          <w:szCs w:val="18"/>
        </w:rPr>
        <w:t xml:space="preserve"> </w:t>
      </w:r>
      <w:r w:rsidRPr="002D1FCD">
        <w:rPr>
          <w:rFonts w:asciiTheme="minorHAnsi" w:eastAsiaTheme="minorEastAsia" w:hAnsiTheme="minorHAnsi" w:cstheme="minorHAnsi"/>
          <w:b/>
          <w:i/>
          <w:sz w:val="18"/>
          <w:szCs w:val="18"/>
        </w:rPr>
        <w:t>DELL'ART. 76 DEL MEDESIMO DPR 445/2000 DICHIARA DI AVERE LA NECESSARIA CONOSCENZA DELLA</w:t>
      </w:r>
      <w:r w:rsidR="002D1FCD">
        <w:rPr>
          <w:rFonts w:asciiTheme="minorHAnsi" w:eastAsiaTheme="minorEastAsia" w:hAnsiTheme="minorHAnsi" w:cstheme="minorHAnsi"/>
          <w:b/>
          <w:i/>
          <w:sz w:val="18"/>
          <w:szCs w:val="18"/>
        </w:rPr>
        <w:t xml:space="preserve"> </w:t>
      </w:r>
      <w:r w:rsidRPr="002D1FCD">
        <w:rPr>
          <w:rFonts w:asciiTheme="minorHAnsi" w:eastAsiaTheme="minorEastAsia" w:hAnsiTheme="minorHAnsi" w:cstheme="minorHAnsi"/>
          <w:b/>
          <w:i/>
          <w:sz w:val="18"/>
          <w:szCs w:val="18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:rsidR="00281531" w:rsidRPr="002D1FCD" w:rsidRDefault="00281531" w:rsidP="00281531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:rsidR="00281531" w:rsidRDefault="00281531" w:rsidP="00281531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2D1FCD">
        <w:rPr>
          <w:rFonts w:asciiTheme="minorHAnsi" w:eastAsiaTheme="minorEastAsia" w:hAnsiTheme="minorHAnsi" w:cstheme="minorHAnsi"/>
          <w:sz w:val="18"/>
          <w:szCs w:val="18"/>
        </w:rPr>
        <w:t>Data___________________ firma____________________________________________</w:t>
      </w:r>
    </w:p>
    <w:p w:rsidR="00E245DE" w:rsidRDefault="00E245DE" w:rsidP="00281531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:rsidR="00E245DE" w:rsidRDefault="00E245DE" w:rsidP="00E245D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E245DE" w:rsidRPr="00E245DE" w:rsidRDefault="00E245DE" w:rsidP="00E245DE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E245DE">
        <w:rPr>
          <w:rFonts w:asciiTheme="minorHAnsi" w:eastAsiaTheme="minorEastAsia" w:hAnsiTheme="minorHAnsi" w:cstheme="minorHAnsi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E245DE" w:rsidRPr="00E245DE" w:rsidRDefault="00E245DE" w:rsidP="00E245DE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:rsidR="00E245DE" w:rsidRPr="00E245DE" w:rsidRDefault="00E245DE" w:rsidP="00E245DE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E245DE">
        <w:rPr>
          <w:rFonts w:asciiTheme="minorHAnsi" w:eastAsiaTheme="minorEastAsia" w:hAnsiTheme="minorHAnsi" w:cstheme="minorHAnsi"/>
          <w:sz w:val="18"/>
          <w:szCs w:val="18"/>
        </w:rPr>
        <w:t>Data___________________ firma____________________________________________</w:t>
      </w:r>
    </w:p>
    <w:p w:rsidR="00E245DE" w:rsidRPr="00E245DE" w:rsidRDefault="00E245DE" w:rsidP="00281531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  <w:bookmarkStart w:id="0" w:name="_GoBack"/>
      <w:bookmarkEnd w:id="0"/>
    </w:p>
    <w:sectPr w:rsidR="00E245DE" w:rsidRPr="00E245DE" w:rsidSect="00A00511">
      <w:footerReference w:type="even" r:id="rId7"/>
      <w:footerReference w:type="default" r:id="rId8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D6A" w:rsidRDefault="00397D6A">
      <w:r>
        <w:separator/>
      </w:r>
    </w:p>
  </w:endnote>
  <w:endnote w:type="continuationSeparator" w:id="0">
    <w:p w:rsidR="00397D6A" w:rsidRDefault="00397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2DE" w:rsidRDefault="00AC5137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AF52DE" w:rsidRDefault="00397D6A">
    <w:pPr>
      <w:pStyle w:val="Pidipagina"/>
    </w:pPr>
  </w:p>
  <w:p w:rsidR="009F4F91" w:rsidRDefault="00397D6A"/>
  <w:p w:rsidR="009F4F91" w:rsidRDefault="00397D6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F91" w:rsidRDefault="00397D6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D6A" w:rsidRDefault="00397D6A">
      <w:r>
        <w:separator/>
      </w:r>
    </w:p>
  </w:footnote>
  <w:footnote w:type="continuationSeparator" w:id="0">
    <w:p w:rsidR="00397D6A" w:rsidRDefault="00397D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F4D6A"/>
    <w:multiLevelType w:val="hybridMultilevel"/>
    <w:tmpl w:val="478E9DF8"/>
    <w:lvl w:ilvl="0" w:tplc="AFE43CB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3326B8"/>
    <w:multiLevelType w:val="hybridMultilevel"/>
    <w:tmpl w:val="2174CDA4"/>
    <w:lvl w:ilvl="0" w:tplc="A4C212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531"/>
    <w:rsid w:val="0008531A"/>
    <w:rsid w:val="00281531"/>
    <w:rsid w:val="002D1FCD"/>
    <w:rsid w:val="00397D6A"/>
    <w:rsid w:val="00457F89"/>
    <w:rsid w:val="00513BD6"/>
    <w:rsid w:val="005D49BA"/>
    <w:rsid w:val="006B745A"/>
    <w:rsid w:val="007116B2"/>
    <w:rsid w:val="007F4AF9"/>
    <w:rsid w:val="00A97825"/>
    <w:rsid w:val="00AC5137"/>
    <w:rsid w:val="00AE6E27"/>
    <w:rsid w:val="00B75CAC"/>
    <w:rsid w:val="00CB0262"/>
    <w:rsid w:val="00D63378"/>
    <w:rsid w:val="00DD6265"/>
    <w:rsid w:val="00E245DE"/>
    <w:rsid w:val="00E95DA5"/>
    <w:rsid w:val="00F26F65"/>
    <w:rsid w:val="00F56708"/>
    <w:rsid w:val="00FF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398EE1-6078-4CF6-8DB3-7931EB094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815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2815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28153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281531"/>
  </w:style>
  <w:style w:type="paragraph" w:styleId="Paragrafoelenco">
    <w:name w:val="List Paragraph"/>
    <w:basedOn w:val="Normale"/>
    <w:uiPriority w:val="1"/>
    <w:qFormat/>
    <w:rsid w:val="00281531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281531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281531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7F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MORGIONE</dc:creator>
  <cp:keywords/>
  <dc:description/>
  <cp:lastModifiedBy>DIRIGENTE MORGIONE</cp:lastModifiedBy>
  <cp:revision>4</cp:revision>
  <dcterms:created xsi:type="dcterms:W3CDTF">2025-07-25T10:05:00Z</dcterms:created>
  <dcterms:modified xsi:type="dcterms:W3CDTF">2025-07-25T10:32:00Z</dcterms:modified>
</cp:coreProperties>
</file>